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45B3" w14:textId="77777777" w:rsidR="006526E7" w:rsidRDefault="000E3602" w:rsidP="006526E7">
      <w:pPr>
        <w:rPr>
          <w:rFonts w:asciiTheme="majorHAnsi" w:hAnsiTheme="majorHAnsi"/>
          <w:noProof/>
          <w:lang w:eastAsia="en-AU"/>
        </w:rPr>
      </w:pPr>
      <w:r>
        <w:rPr>
          <w:rFonts w:asciiTheme="majorHAnsi" w:hAnsiTheme="majorHAnsi"/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6E4F45CE" wp14:editId="6E4F45CF">
            <wp:simplePos x="0" y="0"/>
            <wp:positionH relativeFrom="margin">
              <wp:posOffset>977900</wp:posOffset>
            </wp:positionH>
            <wp:positionV relativeFrom="margin">
              <wp:posOffset>-379730</wp:posOffset>
            </wp:positionV>
            <wp:extent cx="4248785" cy="899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B Logo HORIZONTAL with Strapline Colou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F45B4" w14:textId="77777777" w:rsidR="006526E7" w:rsidRDefault="006526E7" w:rsidP="006526E7">
      <w:pPr>
        <w:rPr>
          <w:b/>
          <w:sz w:val="36"/>
          <w:szCs w:val="36"/>
        </w:rPr>
      </w:pPr>
    </w:p>
    <w:p w14:paraId="6E4F45B5" w14:textId="77777777" w:rsidR="006526E7" w:rsidRDefault="009F4C14" w:rsidP="006526E7">
      <w:pPr>
        <w:rPr>
          <w:b/>
          <w:sz w:val="36"/>
          <w:szCs w:val="3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 wp14:anchorId="6E4F45D0" wp14:editId="6E4F45D1">
            <wp:simplePos x="0" y="0"/>
            <wp:positionH relativeFrom="margin">
              <wp:posOffset>-696595</wp:posOffset>
            </wp:positionH>
            <wp:positionV relativeFrom="margin">
              <wp:posOffset>593090</wp:posOffset>
            </wp:positionV>
            <wp:extent cx="7637780" cy="210185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ba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49" b="55700"/>
                    <a:stretch/>
                  </pic:blipFill>
                  <pic:spPr bwMode="auto">
                    <a:xfrm flipV="1">
                      <a:off x="0" y="0"/>
                      <a:ext cx="7637780" cy="210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F45B6" w14:textId="222F99C4" w:rsidR="00492FCA" w:rsidRPr="00492FCA" w:rsidRDefault="00411F04" w:rsidP="00411F04">
      <w:pPr>
        <w:pStyle w:val="Title"/>
        <w:jc w:val="center"/>
      </w:pPr>
      <w:r>
        <w:t xml:space="preserve">Application for approval of </w:t>
      </w:r>
      <w:r>
        <w:br/>
        <w:t>a</w:t>
      </w:r>
      <w:r w:rsidR="00492FCA" w:rsidRPr="00492FCA">
        <w:t xml:space="preserve"> verandah</w:t>
      </w:r>
      <w:r w:rsidR="00492FCA">
        <w:t xml:space="preserve"> </w:t>
      </w:r>
      <w:r w:rsidR="00492FCA" w:rsidRPr="00492FCA">
        <w:t>as indoor space</w:t>
      </w:r>
    </w:p>
    <w:p w14:paraId="6E4F45B7" w14:textId="77777777" w:rsidR="00492FCA" w:rsidRDefault="00492FCA" w:rsidP="00492FCA">
      <w:pPr>
        <w:widowControl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  <w:lang w:val="en-AU"/>
        </w:rPr>
      </w:pPr>
    </w:p>
    <w:p w14:paraId="6E4F45B8" w14:textId="77777777" w:rsidR="00492FCA" w:rsidRPr="00492FCA" w:rsidRDefault="00492FCA" w:rsidP="00492FCA">
      <w:pPr>
        <w:rPr>
          <w:rFonts w:ascii="Arial" w:hAnsi="Arial" w:cs="Arial"/>
          <w:lang w:val="en-AU"/>
        </w:rPr>
      </w:pPr>
      <w:r w:rsidRPr="00492FCA">
        <w:rPr>
          <w:rFonts w:ascii="Arial" w:hAnsi="Arial" w:cs="Arial"/>
          <w:lang w:val="en-AU"/>
        </w:rPr>
        <w:t xml:space="preserve">This form must be completed and attached to an </w:t>
      </w:r>
      <w:r w:rsidR="00DF1943">
        <w:rPr>
          <w:rFonts w:ascii="Arial" w:hAnsi="Arial" w:cs="Arial"/>
          <w:i/>
          <w:lang w:val="en-AU"/>
        </w:rPr>
        <w:t>Application for amendment of service a</w:t>
      </w:r>
      <w:r w:rsidRPr="00DF1943">
        <w:rPr>
          <w:rFonts w:ascii="Arial" w:hAnsi="Arial" w:cs="Arial"/>
          <w:i/>
          <w:lang w:val="en-AU"/>
        </w:rPr>
        <w:t>pproval</w:t>
      </w:r>
      <w:r w:rsidRPr="00492FCA">
        <w:rPr>
          <w:rFonts w:ascii="Arial" w:hAnsi="Arial" w:cs="Arial"/>
          <w:lang w:val="en-AU"/>
        </w:rPr>
        <w:t xml:space="preserve"> (ACECQA form SAO3) and submitted</w:t>
      </w:r>
      <w:r w:rsidR="00DF1943">
        <w:rPr>
          <w:rFonts w:ascii="Arial" w:hAnsi="Arial" w:cs="Arial"/>
          <w:lang w:val="en-AU"/>
        </w:rPr>
        <w:t xml:space="preserve"> to the Education </w:t>
      </w:r>
      <w:r w:rsidRPr="00492FCA">
        <w:rPr>
          <w:rFonts w:ascii="Arial" w:hAnsi="Arial" w:cs="Arial"/>
          <w:lang w:val="en-AU"/>
        </w:rPr>
        <w:t>Standards Board for consideration.</w:t>
      </w:r>
    </w:p>
    <w:p w14:paraId="6E4F45B9" w14:textId="77777777" w:rsidR="00492FCA" w:rsidRPr="00492FCA" w:rsidRDefault="00492FCA" w:rsidP="00492FCA">
      <w:pPr>
        <w:rPr>
          <w:rFonts w:ascii="Arial" w:hAnsi="Arial" w:cs="Arial"/>
          <w:lang w:val="en-AU"/>
        </w:rPr>
      </w:pPr>
    </w:p>
    <w:p w14:paraId="6E4F45BA" w14:textId="77777777" w:rsidR="00492FCA" w:rsidRPr="00492FCA" w:rsidRDefault="00492FCA" w:rsidP="00492FCA">
      <w:pPr>
        <w:rPr>
          <w:rFonts w:ascii="Arial" w:hAnsi="Arial" w:cs="Arial"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Service trading name: </w:t>
      </w:r>
      <w:sdt>
        <w:sdtPr>
          <w:rPr>
            <w:rFonts w:ascii="Arial" w:hAnsi="Arial" w:cs="Arial"/>
            <w:color w:val="000000"/>
            <w:lang w:val="en-AU"/>
          </w:rPr>
          <w:id w:val="-1243640530"/>
          <w:placeholder>
            <w:docPart w:val="DefaultPlaceholder_-1854013440"/>
          </w:placeholder>
          <w:showingPlcHdr/>
          <w:text/>
        </w:sdtPr>
        <w:sdtEndPr/>
        <w:sdtContent>
          <w:r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color w:val="000000"/>
          <w:lang w:val="en-AU"/>
        </w:rPr>
        <w:br/>
      </w:r>
    </w:p>
    <w:p w14:paraId="6E4F45BB" w14:textId="77777777" w:rsidR="00492FCA" w:rsidRPr="00492FCA" w:rsidRDefault="00492FCA" w:rsidP="00492FCA">
      <w:pPr>
        <w:rPr>
          <w:rFonts w:ascii="Arial" w:hAnsi="Arial" w:cs="Arial"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Service approval number: </w:t>
      </w:r>
      <w:sdt>
        <w:sdtPr>
          <w:rPr>
            <w:rFonts w:ascii="Arial" w:hAnsi="Arial" w:cs="Arial"/>
            <w:lang w:val="en-AU"/>
          </w:rPr>
          <w:id w:val="2135280115"/>
          <w:placeholder>
            <w:docPart w:val="DefaultPlaceholder_-1854013440"/>
          </w:placeholder>
          <w:showingPlcHdr/>
          <w:text/>
        </w:sdtPr>
        <w:sdtEndPr/>
        <w:sdtContent>
          <w:r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lang w:val="en-AU"/>
        </w:rPr>
        <w:br/>
      </w:r>
    </w:p>
    <w:p w14:paraId="6E4F45BC" w14:textId="77777777" w:rsidR="00492FCA" w:rsidRPr="00492FCA" w:rsidRDefault="00492FCA" w:rsidP="00492FCA">
      <w:pPr>
        <w:rPr>
          <w:rFonts w:ascii="Arial" w:hAnsi="Arial" w:cs="Arial"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Is the verandah directly accessible from the children’s indoor play space? </w:t>
      </w:r>
      <w:sdt>
        <w:sdtPr>
          <w:rPr>
            <w:rFonts w:ascii="Arial" w:hAnsi="Arial" w:cs="Arial"/>
            <w:lang w:val="en-AU"/>
          </w:rPr>
          <w:id w:val="-800995845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lang w:val="en-AU"/>
        </w:rPr>
        <w:br/>
      </w:r>
    </w:p>
    <w:p w14:paraId="6E4F45BD" w14:textId="77777777" w:rsidR="00492FCA" w:rsidRPr="00492FCA" w:rsidRDefault="00492FCA" w:rsidP="00492FCA">
      <w:pPr>
        <w:rPr>
          <w:rFonts w:ascii="Arial" w:hAnsi="Arial" w:cs="Arial"/>
          <w:b/>
          <w:bCs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Does the verandah have a solid roof and floor? </w:t>
      </w:r>
      <w:sdt>
        <w:sdtPr>
          <w:rPr>
            <w:rFonts w:ascii="Arial" w:hAnsi="Arial" w:cs="Arial"/>
            <w:bCs/>
            <w:color w:val="000000"/>
            <w:lang w:val="en-AU"/>
          </w:rPr>
          <w:id w:val="-1269466466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b/>
          <w:bCs/>
          <w:color w:val="000000"/>
          <w:lang w:val="en-AU"/>
        </w:rPr>
        <w:t xml:space="preserve"> </w:t>
      </w:r>
      <w:r w:rsidRPr="00492FCA">
        <w:rPr>
          <w:rFonts w:ascii="Arial" w:hAnsi="Arial" w:cs="Arial"/>
          <w:b/>
          <w:bCs/>
          <w:color w:val="000000"/>
          <w:lang w:val="en-AU"/>
        </w:rPr>
        <w:br/>
      </w:r>
    </w:p>
    <w:p w14:paraId="6E4F45BE" w14:textId="77777777" w:rsidR="00492FCA" w:rsidRPr="00492FCA" w:rsidRDefault="00492FCA" w:rsidP="00492FCA">
      <w:pPr>
        <w:rPr>
          <w:rFonts w:ascii="Arial" w:hAnsi="Arial" w:cs="Arial"/>
          <w:b/>
          <w:bCs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Is there appropriate drainage within the verandah area to prevent pooling of water? </w:t>
      </w:r>
      <w:sdt>
        <w:sdtPr>
          <w:rPr>
            <w:rFonts w:ascii="Arial" w:hAnsi="Arial" w:cs="Arial"/>
            <w:bCs/>
            <w:color w:val="000000"/>
            <w:lang w:val="en-AU"/>
          </w:rPr>
          <w:id w:val="-1684044556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b/>
          <w:bCs/>
          <w:color w:val="000000"/>
          <w:lang w:val="en-AU"/>
        </w:rPr>
        <w:br/>
      </w:r>
    </w:p>
    <w:p w14:paraId="6E4F45BF" w14:textId="77777777" w:rsidR="00492FCA" w:rsidRPr="00492FCA" w:rsidRDefault="00492FCA" w:rsidP="00492FCA">
      <w:pPr>
        <w:rPr>
          <w:rFonts w:ascii="Arial" w:hAnsi="Arial" w:cs="Arial"/>
          <w:b/>
          <w:bCs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How will the verandah area’s design ensure comfortable temperature and suitable weather-proofing for children/staff (i.e. rain/wind, cold conditions or sun/extreme heat conditions, etc.) </w:t>
      </w:r>
      <w:sdt>
        <w:sdtPr>
          <w:rPr>
            <w:rFonts w:ascii="Arial" w:hAnsi="Arial" w:cs="Arial"/>
            <w:bCs/>
            <w:color w:val="000000"/>
            <w:lang w:val="en-AU"/>
          </w:rPr>
          <w:id w:val="637308194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  <w:r w:rsidRPr="00492FCA">
        <w:rPr>
          <w:rFonts w:ascii="Arial" w:hAnsi="Arial" w:cs="Arial"/>
          <w:b/>
          <w:bCs/>
          <w:color w:val="000000"/>
          <w:lang w:val="en-AU"/>
        </w:rPr>
        <w:br/>
      </w:r>
    </w:p>
    <w:p w14:paraId="6E4F45C0" w14:textId="77777777" w:rsidR="00DF1943" w:rsidRDefault="00492FCA" w:rsidP="00492FCA">
      <w:pPr>
        <w:rPr>
          <w:rFonts w:ascii="Arial" w:hAnsi="Arial" w:cs="Arial"/>
          <w:b/>
          <w:bCs/>
          <w:color w:val="000000"/>
          <w:lang w:val="en-AU"/>
        </w:rPr>
      </w:pPr>
      <w:r w:rsidRPr="00492FCA">
        <w:rPr>
          <w:rFonts w:ascii="Arial" w:hAnsi="Arial" w:cs="Arial"/>
          <w:b/>
          <w:bCs/>
          <w:color w:val="000000"/>
          <w:lang w:val="en-AU"/>
        </w:rPr>
        <w:t xml:space="preserve">Please specify the total </w:t>
      </w:r>
      <w:r w:rsidRPr="00492FCA">
        <w:rPr>
          <w:rFonts w:ascii="Arial" w:hAnsi="Arial" w:cs="Arial"/>
          <w:b/>
          <w:bCs/>
          <w:color w:val="000000"/>
          <w:u w:val="single"/>
          <w:lang w:val="en-AU"/>
        </w:rPr>
        <w:t>unencumbered</w:t>
      </w:r>
      <w:r w:rsidRPr="00492FCA">
        <w:rPr>
          <w:rFonts w:ascii="Arial" w:hAnsi="Arial" w:cs="Arial"/>
          <w:b/>
          <w:bCs/>
          <w:color w:val="000000"/>
          <w:lang w:val="en-AU"/>
        </w:rPr>
        <w:t xml:space="preserve"> verandah space in </w:t>
      </w:r>
      <w:r w:rsidRPr="00492FCA">
        <w:rPr>
          <w:rFonts w:ascii="Arial" w:hAnsi="Arial" w:cs="Arial"/>
          <w:b/>
          <w:bCs/>
          <w:color w:val="000000"/>
          <w:lang w:val="en-AU"/>
        </w:rPr>
        <w:lastRenderedPageBreak/>
        <w:t xml:space="preserve">square metres for which approval is being sought. Please attach a copy of a floor/site plan indicating the location of the verandah, along with calculations of the proposed space that specify the area to be counted as unencumbered space. </w:t>
      </w:r>
    </w:p>
    <w:p w14:paraId="6E4F45C1" w14:textId="77777777" w:rsidR="00DF1943" w:rsidRDefault="00DF1943" w:rsidP="00492FCA">
      <w:pPr>
        <w:rPr>
          <w:rFonts w:ascii="Arial" w:hAnsi="Arial" w:cs="Arial"/>
          <w:b/>
          <w:bCs/>
          <w:color w:val="000000"/>
          <w:lang w:val="en-AU"/>
        </w:rPr>
      </w:pPr>
    </w:p>
    <w:p w14:paraId="6E4F45C2" w14:textId="77777777" w:rsidR="00DF1943" w:rsidRDefault="00492FCA" w:rsidP="00492FCA">
      <w:pPr>
        <w:rPr>
          <w:rFonts w:ascii="Arial" w:hAnsi="Arial" w:cs="Arial"/>
          <w:b/>
          <w:bCs/>
          <w:color w:val="000000"/>
          <w:lang w:val="en-AU"/>
        </w:rPr>
      </w:pPr>
      <w:r w:rsidRPr="00DF1943">
        <w:rPr>
          <w:rFonts w:ascii="Arial" w:hAnsi="Arial" w:cs="Arial"/>
          <w:b/>
          <w:bCs/>
          <w:i/>
          <w:color w:val="000000"/>
          <w:lang w:val="en-AU"/>
        </w:rPr>
        <w:t>Please note:</w:t>
      </w:r>
      <w:r w:rsidR="00DF1943">
        <w:rPr>
          <w:rFonts w:ascii="Arial" w:hAnsi="Arial" w:cs="Arial"/>
          <w:b/>
          <w:bCs/>
          <w:color w:val="000000"/>
          <w:lang w:val="en-AU"/>
        </w:rPr>
        <w:t xml:space="preserve"> </w:t>
      </w:r>
    </w:p>
    <w:p w14:paraId="6E4F45C3" w14:textId="77777777" w:rsidR="00492FCA" w:rsidRPr="00DF1943" w:rsidRDefault="00DF1943" w:rsidP="00DF1943">
      <w:pPr>
        <w:pStyle w:val="ListParagraph"/>
        <w:numPr>
          <w:ilvl w:val="0"/>
          <w:numId w:val="28"/>
        </w:numPr>
        <w:rPr>
          <w:rFonts w:ascii="Arial" w:hAnsi="Arial" w:cs="Arial"/>
          <w:bCs/>
          <w:color w:val="000000"/>
          <w:lang w:val="en-AU"/>
        </w:rPr>
      </w:pPr>
      <w:r w:rsidRPr="00DF1943">
        <w:rPr>
          <w:rFonts w:ascii="Arial" w:hAnsi="Arial" w:cs="Arial"/>
          <w:bCs/>
          <w:color w:val="000000"/>
          <w:lang w:val="en-AU"/>
        </w:rPr>
        <w:t>P</w:t>
      </w:r>
      <w:r w:rsidR="00492FCA" w:rsidRPr="00DF1943">
        <w:rPr>
          <w:rFonts w:ascii="Arial" w:hAnsi="Arial" w:cs="Arial"/>
          <w:bCs/>
          <w:color w:val="000000"/>
          <w:lang w:val="en-AU"/>
        </w:rPr>
        <w:t>assageways and door thoroughfare areas are not to be counted as unencumbered space.</w:t>
      </w:r>
    </w:p>
    <w:p w14:paraId="6E4F45C4" w14:textId="77777777" w:rsidR="00DF1943" w:rsidRPr="00DF1943" w:rsidRDefault="00DF1943" w:rsidP="00DF1943">
      <w:pPr>
        <w:pStyle w:val="ListParagraph"/>
        <w:numPr>
          <w:ilvl w:val="0"/>
          <w:numId w:val="28"/>
        </w:numPr>
        <w:rPr>
          <w:rFonts w:ascii="Arial" w:hAnsi="Arial" w:cs="Arial"/>
          <w:bCs/>
          <w:color w:val="000000"/>
          <w:lang w:val="en-AU"/>
        </w:rPr>
      </w:pPr>
      <w:r w:rsidRPr="00DF1943">
        <w:rPr>
          <w:rFonts w:ascii="Arial" w:hAnsi="Arial" w:cs="Arial"/>
          <w:bCs/>
          <w:color w:val="000000"/>
          <w:lang w:val="en-AU"/>
        </w:rPr>
        <w:t>You may also like to attach photos of the verandah area to demonstrate and assist with supporting your application.</w:t>
      </w:r>
    </w:p>
    <w:p w14:paraId="6E4F45C5" w14:textId="77777777" w:rsidR="00DF1943" w:rsidRPr="00492FCA" w:rsidRDefault="00DF1943" w:rsidP="00492FCA">
      <w:pPr>
        <w:rPr>
          <w:rFonts w:ascii="Arial" w:hAnsi="Arial" w:cs="Arial"/>
          <w:b/>
          <w:bCs/>
          <w:color w:val="000000"/>
          <w:lang w:val="en-AU"/>
        </w:rPr>
      </w:pPr>
    </w:p>
    <w:p w14:paraId="6E4F45C6" w14:textId="77777777" w:rsidR="00492FCA" w:rsidRPr="00492FCA" w:rsidRDefault="00EC011E" w:rsidP="00492FCA">
      <w:pPr>
        <w:rPr>
          <w:rFonts w:ascii="Arial" w:hAnsi="Arial" w:cs="Arial"/>
          <w:b/>
          <w:bCs/>
          <w:color w:val="000000"/>
          <w:lang w:val="en-AU"/>
        </w:rPr>
      </w:pPr>
      <w:sdt>
        <w:sdtPr>
          <w:rPr>
            <w:rFonts w:ascii="Arial" w:hAnsi="Arial" w:cs="Arial"/>
            <w:bCs/>
            <w:color w:val="000000"/>
            <w:lang w:val="en-AU"/>
          </w:rPr>
          <w:id w:val="-163252845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  <w:r w:rsidR="00492FCA" w:rsidRPr="00492FCA">
        <w:rPr>
          <w:rFonts w:ascii="Arial" w:hAnsi="Arial" w:cs="Arial"/>
          <w:b/>
          <w:bCs/>
          <w:color w:val="000000"/>
          <w:lang w:val="en-AU"/>
        </w:rPr>
        <w:br/>
      </w:r>
      <w:r w:rsidR="00492FCA" w:rsidRPr="00492FCA">
        <w:rPr>
          <w:rFonts w:ascii="Arial" w:hAnsi="Arial" w:cs="Arial"/>
          <w:b/>
          <w:bCs/>
          <w:color w:val="000000"/>
          <w:lang w:val="en-AU"/>
        </w:rPr>
        <w:br/>
      </w:r>
      <w:r w:rsidR="00492FCA" w:rsidRPr="00492FCA">
        <w:rPr>
          <w:rFonts w:ascii="Arial" w:hAnsi="Arial" w:cs="Arial"/>
          <w:b/>
          <w:lang w:val="en-AU"/>
        </w:rPr>
        <w:t xml:space="preserve">Can children using the verandah area be effectively supervised by staff at all times? How can this be achieved? </w:t>
      </w:r>
      <w:r w:rsidR="00492FCA" w:rsidRPr="00492FCA">
        <w:rPr>
          <w:rFonts w:ascii="Arial" w:hAnsi="Arial" w:cs="Arial"/>
          <w:b/>
          <w:lang w:val="en-AU"/>
        </w:rPr>
        <w:br/>
      </w:r>
      <w:sdt>
        <w:sdtPr>
          <w:rPr>
            <w:rFonts w:ascii="Arial" w:hAnsi="Arial" w:cs="Arial"/>
            <w:lang w:val="en-AU"/>
          </w:rPr>
          <w:id w:val="1238131684"/>
          <w:placeholder>
            <w:docPart w:val="DefaultPlaceholder_-1854013440"/>
          </w:placeholder>
          <w:showingPlcHdr/>
          <w:text/>
        </w:sdtPr>
        <w:sdtEndPr/>
        <w:sdtContent>
          <w:r w:rsidR="00BB2401" w:rsidRPr="006C079C">
            <w:rPr>
              <w:rStyle w:val="PlaceholderText"/>
            </w:rPr>
            <w:t>Click or tap here to enter text.</w:t>
          </w:r>
        </w:sdtContent>
      </w:sdt>
    </w:p>
    <w:p w14:paraId="6E4F45C7" w14:textId="77777777" w:rsidR="00492FCA" w:rsidRPr="00492FCA" w:rsidRDefault="00492FCA" w:rsidP="00492FCA">
      <w:pPr>
        <w:rPr>
          <w:rFonts w:ascii="Arial" w:hAnsi="Arial" w:cs="Arial"/>
          <w:lang w:val="en-AU"/>
        </w:rPr>
      </w:pPr>
    </w:p>
    <w:p w14:paraId="6E4F45C8" w14:textId="77777777" w:rsidR="00492FCA" w:rsidRPr="00492FCA" w:rsidRDefault="00492FCA" w:rsidP="00492FCA">
      <w:pPr>
        <w:rPr>
          <w:rFonts w:ascii="Arial" w:hAnsi="Arial" w:cs="Arial"/>
          <w:lang w:val="en-AU"/>
        </w:rPr>
      </w:pPr>
      <w:r w:rsidRPr="00492FCA">
        <w:rPr>
          <w:rFonts w:ascii="Arial" w:hAnsi="Arial" w:cs="Arial"/>
          <w:lang w:val="en-AU"/>
        </w:rPr>
        <w:t xml:space="preserve">If you have any queries or would like to discuss this matter further with an authorised officer from the </w:t>
      </w:r>
      <w:r w:rsidR="00DF1943">
        <w:rPr>
          <w:rFonts w:ascii="Arial" w:hAnsi="Arial" w:cs="Arial"/>
          <w:lang w:val="en-AU"/>
        </w:rPr>
        <w:t xml:space="preserve">Education Standards </w:t>
      </w:r>
      <w:r w:rsidRPr="00492FCA">
        <w:rPr>
          <w:rFonts w:ascii="Arial" w:hAnsi="Arial" w:cs="Arial"/>
          <w:lang w:val="en-AU"/>
        </w:rPr>
        <w:t>Board,</w:t>
      </w:r>
      <w:r w:rsidR="00DF1943">
        <w:rPr>
          <w:rFonts w:ascii="Arial" w:hAnsi="Arial" w:cs="Arial"/>
          <w:lang w:val="en-AU"/>
        </w:rPr>
        <w:t xml:space="preserve"> please contact us (details below).</w:t>
      </w:r>
    </w:p>
    <w:p w14:paraId="6E4F45C9" w14:textId="77777777" w:rsidR="00492FCA" w:rsidRPr="00492FCA" w:rsidRDefault="00492FCA" w:rsidP="00492FCA">
      <w:pPr>
        <w:rPr>
          <w:rFonts w:ascii="Arial" w:hAnsi="Arial" w:cs="Arial"/>
          <w:lang w:val="en-AU"/>
        </w:rPr>
      </w:pPr>
    </w:p>
    <w:p w14:paraId="6E4F45CA" w14:textId="77777777" w:rsidR="00492FCA" w:rsidRPr="00492FCA" w:rsidRDefault="00492FCA" w:rsidP="00492FCA">
      <w:pPr>
        <w:rPr>
          <w:rFonts w:ascii="Arial" w:hAnsi="Arial" w:cs="Arial"/>
          <w:lang w:val="en-AU"/>
        </w:rPr>
      </w:pPr>
      <w:r w:rsidRPr="00492FCA">
        <w:rPr>
          <w:rFonts w:ascii="Arial" w:hAnsi="Arial" w:cs="Arial"/>
          <w:lang w:val="en-AU"/>
        </w:rPr>
        <w:t>Contact details:</w:t>
      </w:r>
    </w:p>
    <w:p w14:paraId="6E4F45CB" w14:textId="77777777" w:rsidR="00492FCA" w:rsidRPr="00492FCA" w:rsidRDefault="00492FCA" w:rsidP="00492FCA">
      <w:pPr>
        <w:rPr>
          <w:rFonts w:ascii="Arial" w:hAnsi="Arial" w:cs="Arial"/>
          <w:lang w:val="en-AU"/>
        </w:rPr>
      </w:pPr>
      <w:r w:rsidRPr="00492FCA">
        <w:rPr>
          <w:rFonts w:ascii="Arial" w:hAnsi="Arial" w:cs="Arial"/>
          <w:lang w:val="en-AU"/>
        </w:rPr>
        <w:t xml:space="preserve">Phone: </w:t>
      </w:r>
      <w:r w:rsidR="00DF1943">
        <w:rPr>
          <w:rFonts w:ascii="Arial" w:hAnsi="Arial" w:cs="Arial"/>
          <w:lang w:val="en-AU"/>
        </w:rPr>
        <w:t>(</w:t>
      </w:r>
      <w:r w:rsidRPr="00492FCA">
        <w:rPr>
          <w:rFonts w:ascii="Arial" w:hAnsi="Arial" w:cs="Arial"/>
          <w:lang w:val="en-AU"/>
        </w:rPr>
        <w:t>08</w:t>
      </w:r>
      <w:r w:rsidR="00DF1943">
        <w:rPr>
          <w:rFonts w:ascii="Arial" w:hAnsi="Arial" w:cs="Arial"/>
          <w:lang w:val="en-AU"/>
        </w:rPr>
        <w:t>)</w:t>
      </w:r>
      <w:r w:rsidRPr="00492FCA">
        <w:rPr>
          <w:rFonts w:ascii="Arial" w:hAnsi="Arial" w:cs="Arial"/>
          <w:lang w:val="en-AU"/>
        </w:rPr>
        <w:t xml:space="preserve"> 8226 0077 or 1800 882 413</w:t>
      </w:r>
    </w:p>
    <w:p w14:paraId="6E4F45CC" w14:textId="77777777" w:rsidR="00492FCA" w:rsidRPr="00492FCA" w:rsidRDefault="00492FCA" w:rsidP="00492FCA">
      <w:pPr>
        <w:rPr>
          <w:rFonts w:ascii="Arial" w:hAnsi="Arial" w:cs="Arial"/>
          <w:i/>
          <w:iCs/>
          <w:color w:val="3145FF"/>
          <w:lang w:val="en-AU"/>
        </w:rPr>
      </w:pPr>
      <w:r w:rsidRPr="00492FCA">
        <w:rPr>
          <w:rFonts w:ascii="Arial" w:hAnsi="Arial" w:cs="Arial"/>
          <w:lang w:val="en-AU"/>
        </w:rPr>
        <w:t xml:space="preserve">Website: </w:t>
      </w:r>
      <w:hyperlink r:id="rId16" w:history="1">
        <w:r w:rsidRPr="00492FCA">
          <w:rPr>
            <w:rStyle w:val="Hyperlink"/>
            <w:rFonts w:ascii="Arial" w:hAnsi="Arial" w:cs="Arial"/>
            <w:i/>
            <w:iCs/>
            <w:lang w:val="en-AU"/>
          </w:rPr>
          <w:t>www.esb.sa.gov.au</w:t>
        </w:r>
      </w:hyperlink>
      <w:r w:rsidRPr="00492FCA">
        <w:rPr>
          <w:rFonts w:ascii="Arial" w:hAnsi="Arial" w:cs="Arial"/>
          <w:i/>
          <w:iCs/>
          <w:color w:val="3145FF"/>
          <w:lang w:val="en-AU"/>
        </w:rPr>
        <w:t xml:space="preserve"> </w:t>
      </w:r>
    </w:p>
    <w:p w14:paraId="6E4F45CD" w14:textId="77777777" w:rsidR="00492FCA" w:rsidRPr="00492FCA" w:rsidRDefault="00492FCA" w:rsidP="00492FCA">
      <w:pPr>
        <w:rPr>
          <w:rFonts w:ascii="Arial" w:hAnsi="Arial" w:cs="Arial"/>
        </w:rPr>
      </w:pPr>
      <w:r w:rsidRPr="00492FCA">
        <w:rPr>
          <w:rFonts w:ascii="Arial" w:hAnsi="Arial" w:cs="Arial"/>
          <w:lang w:val="en-AU"/>
        </w:rPr>
        <w:t xml:space="preserve">Email: </w:t>
      </w:r>
      <w:hyperlink r:id="rId17" w:history="1">
        <w:r w:rsidR="00DF1943" w:rsidRPr="006D39A9">
          <w:rPr>
            <w:rStyle w:val="Hyperlink"/>
            <w:rFonts w:ascii="Arial" w:hAnsi="Arial" w:cs="Arial"/>
            <w:i/>
            <w:iCs/>
            <w:lang w:val="en-AU"/>
          </w:rPr>
          <w:t>educationstandardsboard@sa.gov.au</w:t>
        </w:r>
      </w:hyperlink>
      <w:r w:rsidRPr="00492FCA">
        <w:rPr>
          <w:rFonts w:ascii="Arial" w:hAnsi="Arial" w:cs="Arial"/>
          <w:i/>
          <w:iCs/>
          <w:color w:val="3145FF"/>
          <w:lang w:val="en-AU"/>
        </w:rPr>
        <w:t xml:space="preserve"> </w:t>
      </w:r>
    </w:p>
    <w:sectPr w:rsidR="00492FCA" w:rsidRPr="00492FCA" w:rsidSect="001B0D1D">
      <w:footerReference w:type="default" r:id="rId18"/>
      <w:footerReference w:type="first" r:id="rId19"/>
      <w:pgSz w:w="11900" w:h="16840"/>
      <w:pgMar w:top="1440" w:right="1080" w:bottom="1440" w:left="108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F45D4" w14:textId="77777777" w:rsidR="009A75BF" w:rsidRDefault="009A75BF" w:rsidP="001104CB">
      <w:r>
        <w:separator/>
      </w:r>
    </w:p>
  </w:endnote>
  <w:endnote w:type="continuationSeparator" w:id="0">
    <w:p w14:paraId="6E4F45D5" w14:textId="77777777" w:rsidR="009A75BF" w:rsidRDefault="009A75BF" w:rsidP="0011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F45D6" w14:textId="2CC52544" w:rsidR="0057542C" w:rsidRPr="00974375" w:rsidRDefault="00492FCA" w:rsidP="00492FCA">
    <w:pPr>
      <w:pStyle w:val="Footer"/>
      <w:ind w:right="-52"/>
      <w:rPr>
        <w:sz w:val="16"/>
        <w:szCs w:val="16"/>
      </w:rPr>
    </w:pPr>
    <w:r w:rsidRPr="00492FCA">
      <w:rPr>
        <w:sz w:val="16"/>
        <w:szCs w:val="16"/>
      </w:rPr>
      <w:t>Supporting information to count the area of a verandah</w:t>
    </w:r>
    <w:r>
      <w:rPr>
        <w:sz w:val="16"/>
        <w:szCs w:val="16"/>
      </w:rPr>
      <w:t xml:space="preserve"> </w:t>
    </w:r>
    <w:r w:rsidRPr="00492FCA">
      <w:rPr>
        <w:sz w:val="16"/>
        <w:szCs w:val="16"/>
      </w:rPr>
      <w:t>as indoor space</w:t>
    </w:r>
    <w:r>
      <w:rPr>
        <w:sz w:val="16"/>
        <w:szCs w:val="16"/>
      </w:rPr>
      <w:t xml:space="preserve">                         </w:t>
    </w:r>
    <w:r>
      <w:rPr>
        <w:sz w:val="16"/>
        <w:szCs w:val="16"/>
      </w:rPr>
      <w:tab/>
    </w:r>
    <w:r w:rsidR="00974375" w:rsidRPr="00974375">
      <w:rPr>
        <w:rFonts w:cstheme="minorHAnsi"/>
        <w:sz w:val="16"/>
        <w:szCs w:val="16"/>
      </w:rPr>
      <w:t xml:space="preserve">Page </w:t>
    </w:r>
    <w:r w:rsidR="00974375" w:rsidRPr="00974375">
      <w:rPr>
        <w:rFonts w:cstheme="minorHAnsi"/>
        <w:sz w:val="16"/>
        <w:szCs w:val="16"/>
      </w:rPr>
      <w:fldChar w:fldCharType="begin"/>
    </w:r>
    <w:r w:rsidR="00974375" w:rsidRPr="00974375">
      <w:rPr>
        <w:rFonts w:cstheme="minorHAnsi"/>
        <w:sz w:val="16"/>
        <w:szCs w:val="16"/>
      </w:rPr>
      <w:instrText xml:space="preserve"> PAGE </w:instrText>
    </w:r>
    <w:r w:rsidR="00974375" w:rsidRPr="00974375">
      <w:rPr>
        <w:rFonts w:cstheme="minorHAnsi"/>
        <w:sz w:val="16"/>
        <w:szCs w:val="16"/>
      </w:rPr>
      <w:fldChar w:fldCharType="separate"/>
    </w:r>
    <w:r w:rsidR="00EC011E">
      <w:rPr>
        <w:rFonts w:cstheme="minorHAnsi"/>
        <w:noProof/>
        <w:sz w:val="16"/>
        <w:szCs w:val="16"/>
      </w:rPr>
      <w:t>1</w:t>
    </w:r>
    <w:r w:rsidR="00974375" w:rsidRPr="00974375">
      <w:rPr>
        <w:rFonts w:cstheme="minorHAnsi"/>
        <w:sz w:val="16"/>
        <w:szCs w:val="16"/>
      </w:rPr>
      <w:fldChar w:fldCharType="end"/>
    </w:r>
    <w:r w:rsidR="00974375" w:rsidRPr="00974375">
      <w:rPr>
        <w:rFonts w:cstheme="minorHAnsi"/>
        <w:sz w:val="16"/>
        <w:szCs w:val="16"/>
      </w:rPr>
      <w:t xml:space="preserve"> of </w:t>
    </w:r>
    <w:r w:rsidR="00974375" w:rsidRPr="00974375">
      <w:rPr>
        <w:rFonts w:cstheme="minorHAnsi"/>
        <w:sz w:val="16"/>
        <w:szCs w:val="16"/>
      </w:rPr>
      <w:fldChar w:fldCharType="begin"/>
    </w:r>
    <w:r w:rsidR="00974375" w:rsidRPr="00974375">
      <w:rPr>
        <w:rFonts w:cstheme="minorHAnsi"/>
        <w:sz w:val="16"/>
        <w:szCs w:val="16"/>
      </w:rPr>
      <w:instrText xml:space="preserve"> NUMPAGES </w:instrText>
    </w:r>
    <w:r w:rsidR="00974375" w:rsidRPr="00974375">
      <w:rPr>
        <w:rFonts w:cstheme="minorHAnsi"/>
        <w:sz w:val="16"/>
        <w:szCs w:val="16"/>
      </w:rPr>
      <w:fldChar w:fldCharType="separate"/>
    </w:r>
    <w:r w:rsidR="00EC011E">
      <w:rPr>
        <w:rFonts w:cstheme="minorHAnsi"/>
        <w:noProof/>
        <w:sz w:val="16"/>
        <w:szCs w:val="16"/>
      </w:rPr>
      <w:t>1</w:t>
    </w:r>
    <w:r w:rsidR="00974375" w:rsidRPr="00974375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F45D7" w14:textId="77777777" w:rsidR="0057542C" w:rsidRPr="0057542C" w:rsidRDefault="0057542C" w:rsidP="00974375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45D2" w14:textId="77777777" w:rsidR="009A75BF" w:rsidRDefault="009A75BF" w:rsidP="001104CB">
      <w:r>
        <w:separator/>
      </w:r>
    </w:p>
  </w:footnote>
  <w:footnote w:type="continuationSeparator" w:id="0">
    <w:p w14:paraId="6E4F45D3" w14:textId="77777777" w:rsidR="009A75BF" w:rsidRDefault="009A75BF" w:rsidP="0011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1EC"/>
    <w:multiLevelType w:val="hybridMultilevel"/>
    <w:tmpl w:val="B68493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E6974"/>
    <w:multiLevelType w:val="hybridMultilevel"/>
    <w:tmpl w:val="8488C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36CA7"/>
    <w:multiLevelType w:val="hybridMultilevel"/>
    <w:tmpl w:val="0CF463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7204B"/>
    <w:multiLevelType w:val="hybridMultilevel"/>
    <w:tmpl w:val="1CE28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929F1"/>
    <w:multiLevelType w:val="hybridMultilevel"/>
    <w:tmpl w:val="72AE0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B97"/>
    <w:multiLevelType w:val="hybridMultilevel"/>
    <w:tmpl w:val="24263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6D80"/>
    <w:multiLevelType w:val="hybridMultilevel"/>
    <w:tmpl w:val="4A4837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36224"/>
    <w:multiLevelType w:val="hybridMultilevel"/>
    <w:tmpl w:val="4D4E2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D3A56"/>
    <w:multiLevelType w:val="hybridMultilevel"/>
    <w:tmpl w:val="4C9EA6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50731"/>
    <w:multiLevelType w:val="hybridMultilevel"/>
    <w:tmpl w:val="15801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078"/>
    <w:multiLevelType w:val="hybridMultilevel"/>
    <w:tmpl w:val="CA441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61B21"/>
    <w:multiLevelType w:val="hybridMultilevel"/>
    <w:tmpl w:val="D1E018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975DE"/>
    <w:multiLevelType w:val="hybridMultilevel"/>
    <w:tmpl w:val="17E2A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D246A"/>
    <w:multiLevelType w:val="hybridMultilevel"/>
    <w:tmpl w:val="6AA21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51D39"/>
    <w:multiLevelType w:val="hybridMultilevel"/>
    <w:tmpl w:val="B72E0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42A4D"/>
    <w:multiLevelType w:val="hybridMultilevel"/>
    <w:tmpl w:val="E8D84A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90FF2"/>
    <w:multiLevelType w:val="hybridMultilevel"/>
    <w:tmpl w:val="AFC48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106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90675"/>
    <w:multiLevelType w:val="hybridMultilevel"/>
    <w:tmpl w:val="F202D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67574"/>
    <w:multiLevelType w:val="hybridMultilevel"/>
    <w:tmpl w:val="04C09802"/>
    <w:lvl w:ilvl="0" w:tplc="838E525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1787E"/>
    <w:multiLevelType w:val="hybridMultilevel"/>
    <w:tmpl w:val="8A72CB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BC478C"/>
    <w:multiLevelType w:val="hybridMultilevel"/>
    <w:tmpl w:val="059A3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26624C"/>
    <w:multiLevelType w:val="hybridMultilevel"/>
    <w:tmpl w:val="893E9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17379"/>
    <w:multiLevelType w:val="hybridMultilevel"/>
    <w:tmpl w:val="79CE7960"/>
    <w:lvl w:ilvl="0" w:tplc="36B06D46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A5C66"/>
    <w:multiLevelType w:val="hybridMultilevel"/>
    <w:tmpl w:val="EABCB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D6F05"/>
    <w:multiLevelType w:val="hybridMultilevel"/>
    <w:tmpl w:val="ABB2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8247F"/>
    <w:multiLevelType w:val="hybridMultilevel"/>
    <w:tmpl w:val="500E94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D7E68"/>
    <w:multiLevelType w:val="hybridMultilevel"/>
    <w:tmpl w:val="6CE054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7"/>
  </w:num>
  <w:num w:numId="4">
    <w:abstractNumId w:val="7"/>
  </w:num>
  <w:num w:numId="5">
    <w:abstractNumId w:val="10"/>
  </w:num>
  <w:num w:numId="6">
    <w:abstractNumId w:val="14"/>
  </w:num>
  <w:num w:numId="7">
    <w:abstractNumId w:val="18"/>
  </w:num>
  <w:num w:numId="8">
    <w:abstractNumId w:val="26"/>
  </w:num>
  <w:num w:numId="9">
    <w:abstractNumId w:val="24"/>
  </w:num>
  <w:num w:numId="10">
    <w:abstractNumId w:val="20"/>
  </w:num>
  <w:num w:numId="11">
    <w:abstractNumId w:val="11"/>
  </w:num>
  <w:num w:numId="12">
    <w:abstractNumId w:val="22"/>
  </w:num>
  <w:num w:numId="13">
    <w:abstractNumId w:val="9"/>
  </w:num>
  <w:num w:numId="14">
    <w:abstractNumId w:val="19"/>
  </w:num>
  <w:num w:numId="15">
    <w:abstractNumId w:val="2"/>
  </w:num>
  <w:num w:numId="16">
    <w:abstractNumId w:val="21"/>
  </w:num>
  <w:num w:numId="17">
    <w:abstractNumId w:val="15"/>
  </w:num>
  <w:num w:numId="18">
    <w:abstractNumId w:val="4"/>
  </w:num>
  <w:num w:numId="19">
    <w:abstractNumId w:val="0"/>
  </w:num>
  <w:num w:numId="20">
    <w:abstractNumId w:val="6"/>
  </w:num>
  <w:num w:numId="21">
    <w:abstractNumId w:val="3"/>
  </w:num>
  <w:num w:numId="22">
    <w:abstractNumId w:val="1"/>
  </w:num>
  <w:num w:numId="23">
    <w:abstractNumId w:val="8"/>
  </w:num>
  <w:num w:numId="24">
    <w:abstractNumId w:val="13"/>
  </w:num>
  <w:num w:numId="25">
    <w:abstractNumId w:val="5"/>
  </w:num>
  <w:num w:numId="26">
    <w:abstractNumId w:val="27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3W5c13LNbp9R5APugah7Xs+rME9At6pHS8t3UctiN5C9NAC7kQr+KhLUOu+0jOYsrzfyiHeBAKfNXB61XFvYhQ==" w:salt="YlbNhQYSPIPNS9IluzWK7g==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BC"/>
    <w:rsid w:val="000045EE"/>
    <w:rsid w:val="000328D9"/>
    <w:rsid w:val="000414FE"/>
    <w:rsid w:val="000551CA"/>
    <w:rsid w:val="00080575"/>
    <w:rsid w:val="00081C65"/>
    <w:rsid w:val="000E3602"/>
    <w:rsid w:val="000E7615"/>
    <w:rsid w:val="001104CB"/>
    <w:rsid w:val="0018610F"/>
    <w:rsid w:val="001915B5"/>
    <w:rsid w:val="00197B28"/>
    <w:rsid w:val="001B0D1D"/>
    <w:rsid w:val="001C0150"/>
    <w:rsid w:val="0020528D"/>
    <w:rsid w:val="00320B22"/>
    <w:rsid w:val="003476E3"/>
    <w:rsid w:val="003C4E65"/>
    <w:rsid w:val="00411F04"/>
    <w:rsid w:val="00414F20"/>
    <w:rsid w:val="004317FE"/>
    <w:rsid w:val="0049043A"/>
    <w:rsid w:val="00492FCA"/>
    <w:rsid w:val="004A28D9"/>
    <w:rsid w:val="004F7121"/>
    <w:rsid w:val="0057542C"/>
    <w:rsid w:val="0064690B"/>
    <w:rsid w:val="00647DC5"/>
    <w:rsid w:val="006526E7"/>
    <w:rsid w:val="00663614"/>
    <w:rsid w:val="00667A02"/>
    <w:rsid w:val="00712575"/>
    <w:rsid w:val="0075599B"/>
    <w:rsid w:val="00775450"/>
    <w:rsid w:val="007824F2"/>
    <w:rsid w:val="007D3254"/>
    <w:rsid w:val="00815E04"/>
    <w:rsid w:val="0085237D"/>
    <w:rsid w:val="008644C4"/>
    <w:rsid w:val="008716C3"/>
    <w:rsid w:val="00974375"/>
    <w:rsid w:val="009831C3"/>
    <w:rsid w:val="009A75BF"/>
    <w:rsid w:val="009F4C14"/>
    <w:rsid w:val="00A16ED1"/>
    <w:rsid w:val="00A412FE"/>
    <w:rsid w:val="00BB2401"/>
    <w:rsid w:val="00BD5AE3"/>
    <w:rsid w:val="00BF69C6"/>
    <w:rsid w:val="00C050AA"/>
    <w:rsid w:val="00C20366"/>
    <w:rsid w:val="00C871DD"/>
    <w:rsid w:val="00CA53F7"/>
    <w:rsid w:val="00CB72E6"/>
    <w:rsid w:val="00D37084"/>
    <w:rsid w:val="00D86CC1"/>
    <w:rsid w:val="00D93F5F"/>
    <w:rsid w:val="00DF1943"/>
    <w:rsid w:val="00E22396"/>
    <w:rsid w:val="00E32310"/>
    <w:rsid w:val="00EC011E"/>
    <w:rsid w:val="00EC16BC"/>
    <w:rsid w:val="00F816A4"/>
    <w:rsid w:val="00FB3C05"/>
    <w:rsid w:val="00FF28AD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F45B3"/>
  <w14:defaultImageDpi w14:val="330"/>
  <w15:docId w15:val="{1683B724-1090-4CF1-916D-4EA5979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26E7"/>
    <w:pPr>
      <w:widowControl w:val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D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CB"/>
  </w:style>
  <w:style w:type="paragraph" w:styleId="Footer">
    <w:name w:val="footer"/>
    <w:basedOn w:val="Normal"/>
    <w:link w:val="FooterChar"/>
    <w:uiPriority w:val="99"/>
    <w:unhideWhenUsed/>
    <w:rsid w:val="00110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4CB"/>
  </w:style>
  <w:style w:type="character" w:customStyle="1" w:styleId="Heading1Char">
    <w:name w:val="Heading 1 Char"/>
    <w:basedOn w:val="DefaultParagraphFont"/>
    <w:link w:val="Heading1"/>
    <w:uiPriority w:val="9"/>
    <w:rsid w:val="0057542C"/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customStyle="1" w:styleId="p1">
    <w:name w:val="p1"/>
    <w:basedOn w:val="Normal"/>
    <w:rsid w:val="00FB3C05"/>
    <w:pPr>
      <w:spacing w:before="86"/>
    </w:pPr>
    <w:rPr>
      <w:rFonts w:ascii="Open Sans" w:hAnsi="Open Sans" w:cs="Times New Roman"/>
      <w:sz w:val="21"/>
      <w:szCs w:val="21"/>
      <w:lang w:eastAsia="zh-CN"/>
    </w:rPr>
  </w:style>
  <w:style w:type="paragraph" w:customStyle="1" w:styleId="p2">
    <w:name w:val="p2"/>
    <w:basedOn w:val="Normal"/>
    <w:rsid w:val="00FB3C05"/>
    <w:pPr>
      <w:spacing w:before="86"/>
    </w:pPr>
    <w:rPr>
      <w:rFonts w:ascii="Open Sans" w:hAnsi="Open Sans" w:cs="Times New Roman"/>
      <w:sz w:val="15"/>
      <w:szCs w:val="15"/>
      <w:lang w:eastAsia="zh-CN"/>
    </w:rPr>
  </w:style>
  <w:style w:type="paragraph" w:customStyle="1" w:styleId="p3">
    <w:name w:val="p3"/>
    <w:basedOn w:val="Normal"/>
    <w:rsid w:val="00FB3C05"/>
    <w:pPr>
      <w:spacing w:before="86"/>
      <w:ind w:left="213" w:hanging="213"/>
    </w:pPr>
    <w:rPr>
      <w:rFonts w:ascii="Open Sans" w:hAnsi="Open Sans" w:cs="Times New Roman"/>
      <w:sz w:val="15"/>
      <w:szCs w:val="15"/>
      <w:lang w:eastAsia="zh-CN"/>
    </w:rPr>
  </w:style>
  <w:style w:type="paragraph" w:customStyle="1" w:styleId="p4">
    <w:name w:val="p4"/>
    <w:basedOn w:val="Normal"/>
    <w:rsid w:val="00FB3C05"/>
    <w:pPr>
      <w:spacing w:before="86"/>
      <w:ind w:left="426" w:hanging="213"/>
    </w:pPr>
    <w:rPr>
      <w:rFonts w:ascii="Open Sans" w:hAnsi="Open Sans" w:cs="Times New Roman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FB3C05"/>
  </w:style>
  <w:style w:type="character" w:customStyle="1" w:styleId="Heading2Char">
    <w:name w:val="Heading 2 Char"/>
    <w:basedOn w:val="DefaultParagraphFont"/>
    <w:link w:val="Heading2"/>
    <w:uiPriority w:val="9"/>
    <w:rsid w:val="0057542C"/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7542C"/>
    <w:pPr>
      <w:contextualSpacing/>
    </w:pPr>
    <w:rPr>
      <w:rFonts w:asciiTheme="majorHAnsi" w:eastAsiaTheme="majorEastAsia" w:hAnsiTheme="majorHAnsi" w:cstheme="majorBidi"/>
      <w:b/>
      <w:bCs/>
      <w:color w:val="7030A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42C"/>
    <w:rPr>
      <w:rFonts w:asciiTheme="majorHAnsi" w:eastAsiaTheme="majorEastAsia" w:hAnsiTheme="majorHAnsi" w:cstheme="majorBidi"/>
      <w:b/>
      <w:bCs/>
      <w:color w:val="7030A0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57542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74375"/>
  </w:style>
  <w:style w:type="table" w:styleId="TableGrid">
    <w:name w:val="Table Grid"/>
    <w:basedOn w:val="TableNormal"/>
    <w:uiPriority w:val="39"/>
    <w:rsid w:val="00EC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6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6BC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223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239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2239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47DC5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educationstandardsboard@s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b.s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ECSRSB\PUBLICATION\Design%20templates\Templates\MS%20Word%20Templates\ESB%20A4%20Word%20Doc%20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1567-BB4B-411E-8C50-630742D86583}"/>
      </w:docPartPr>
      <w:docPartBody>
        <w:p w:rsidR="00C12B2D" w:rsidRDefault="000B3483">
          <w:r w:rsidRPr="006C07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83"/>
    <w:rsid w:val="000B3483"/>
    <w:rsid w:val="00153A9A"/>
    <w:rsid w:val="001A53B2"/>
    <w:rsid w:val="00BA13A3"/>
    <w:rsid w:val="00C12B2D"/>
    <w:rsid w:val="00C40D47"/>
    <w:rsid w:val="00E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4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teResources xmlns="http://schemas.invenso.com/xbi/doc/TemplateResources.xsd"/>
</file>

<file path=customXml/item4.xml><?xml version="1.0" encoding="utf-8"?>
<XBDocumentMap xmlns:xsi="http://www.w3.org/2001/XMLSchema-instance" xmlns:xsd="http://www.w3.org/2001/XMLSchema" xmlns="http://schemas.invenso.com/xbi/doc/XBDocumentMap.xsd" version="2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60e24-99e1-46ed-9eb6-42a816cda013">
      <Value>2756</Value>
      <Value>2757</Value>
    </TaxCatchAll>
    <l821c16244cd4b40a59884717ac219db xmlns="66c60e24-99e1-46ed-9eb6-42a816cda0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Publications</TermName>
          <TermId xmlns="http://schemas.microsoft.com/office/infopath/2007/PartnerControls">74d9e72f-db13-4adb-93af-8157b583df40</TermId>
        </TermInfo>
      </Terms>
    </l821c16244cd4b40a59884717ac219db>
    <b07b2d231cbb4173888325fdb3f0a15f xmlns="66c60e24-99e1-46ed-9eb6-42a816cda0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bd0c7f2c-88b5-44e6-8ad3-ac89856c9c80</TermId>
        </TermInfo>
      </Terms>
    </b07b2d231cbb4173888325fdb3f0a15f>
    <RecordNumber xmlns="66c60e24-99e1-46ed-9eb6-42a816cda013">ESB-R/2019/006663</RecordNumber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B Core Document" ma:contentTypeID="0x010100C2837C6131D55642B931AD45540C1ED3003AA1BEF054A10244A6CE55C2CBF2B07B" ma:contentTypeVersion="4" ma:contentTypeDescription="" ma:contentTypeScope="" ma:versionID="3130594ddd03d7b1eeac9c73bafdae2e">
  <xsd:schema xmlns:xsd="http://www.w3.org/2001/XMLSchema" xmlns:xs="http://www.w3.org/2001/XMLSchema" xmlns:p="http://schemas.microsoft.com/office/2006/metadata/properties" xmlns:ns2="66c60e24-99e1-46ed-9eb6-42a816cda013" targetNamespace="http://schemas.microsoft.com/office/2006/metadata/properties" ma:root="true" ma:fieldsID="bef17c68345db0b75d81439028247cb1" ns2:_="">
    <xsd:import namespace="66c60e24-99e1-46ed-9eb6-42a816cda013"/>
    <xsd:element name="properties">
      <xsd:complexType>
        <xsd:sequence>
          <xsd:element name="documentManagement">
            <xsd:complexType>
              <xsd:all>
                <xsd:element ref="ns2:b07b2d231cbb4173888325fdb3f0a15f" minOccurs="0"/>
                <xsd:element ref="ns2:TaxCatchAll" minOccurs="0"/>
                <xsd:element ref="ns2:TaxCatchAllLabel" minOccurs="0"/>
                <xsd:element ref="ns2:l821c16244cd4b40a59884717ac219db" minOccurs="0"/>
                <xsd:element ref="ns2:Record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60e24-99e1-46ed-9eb6-42a816cda013" elementFormDefault="qualified">
    <xsd:import namespace="http://schemas.microsoft.com/office/2006/documentManagement/types"/>
    <xsd:import namespace="http://schemas.microsoft.com/office/infopath/2007/PartnerControls"/>
    <xsd:element name="b07b2d231cbb4173888325fdb3f0a15f" ma:index="8" nillable="true" ma:taxonomy="true" ma:internalName="b07b2d231cbb4173888325fdb3f0a15f" ma:taxonomyFieldName="Activity" ma:displayName="Activity" ma:default="1033;#Production|bd0c7f2c-88b5-44e6-8ad3-ac89856c9c80" ma:fieldId="{b07b2d23-1cbb-4173-8883-25fdb3f0a15f}" ma:sspId="97531946-a8d5-4bde-8d27-75c5e916bffc" ma:termSetId="a4120b09-952d-413b-b793-f79cc5567b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b0c685f-5014-4cfc-b841-1bc2737320b5}" ma:internalName="TaxCatchAll" ma:showField="CatchAllData" ma:web="66c60e24-99e1-46ed-9eb6-42a816cd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b0c685f-5014-4cfc-b841-1bc2737320b5}" ma:internalName="TaxCatchAllLabel" ma:readOnly="true" ma:showField="CatchAllDataLabel" ma:web="66c60e24-99e1-46ed-9eb6-42a816cd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21c16244cd4b40a59884717ac219db" ma:index="12" nillable="true" ma:taxonomy="true" ma:internalName="l821c16244cd4b40a59884717ac219db" ma:taxonomyFieldName="Function" ma:displayName="Function" ma:default="1033;#Publications|74d9e72f-db13-4adb-93af-8157b583df40" ma:fieldId="{5821c162-44cd-4b40-a598-84717ac219db}" ma:sspId="97531946-a8d5-4bde-8d27-75c5e916bffc" ma:termSetId="c45f046c-cf3a-4f03-8b47-b84e4be069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14" nillable="true" ma:displayName="RecordNumber" ma:internalName="RecordNumber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02EDBA-9EE9-48FE-8BF3-39F5DF06E9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1CD7BE-C808-4C4E-8170-43CF83327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72AEE-93B2-475C-8B33-9BB1956441CE}">
  <ds:schemaRefs>
    <ds:schemaRef ds:uri="http://schemas.invenso.com/xbi/doc/TemplateResources.xsd"/>
  </ds:schemaRefs>
</ds:datastoreItem>
</file>

<file path=customXml/itemProps4.xml><?xml version="1.0" encoding="utf-8"?>
<ds:datastoreItem xmlns:ds="http://schemas.openxmlformats.org/officeDocument/2006/customXml" ds:itemID="{CA50E609-72C6-428C-A01E-C5B29DA30F20}">
  <ds:schemaRefs>
    <ds:schemaRef ds:uri="http://www.w3.org/2001/XMLSchema"/>
    <ds:schemaRef ds:uri="http://schemas.invenso.com/xbi/doc/XBDocumentMap.xsd"/>
  </ds:schemaRefs>
</ds:datastoreItem>
</file>

<file path=customXml/itemProps5.xml><?xml version="1.0" encoding="utf-8"?>
<ds:datastoreItem xmlns:ds="http://schemas.openxmlformats.org/officeDocument/2006/customXml" ds:itemID="{92F7C415-FBE2-42F4-8451-4DBC9D61505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6c60e24-99e1-46ed-9eb6-42a816cda01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B9063BF-46BF-45FB-BFD2-4C558800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60e24-99e1-46ed-9eb6-42a816cda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CBD9622-028C-44F1-90C0-F78C630B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ESB A4 Word Doc 1.0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ESB Document Template</vt:lpstr>
    </vt:vector>
  </TitlesOfParts>
  <Company>DECS</Company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 Document Template</dc:title>
  <dc:creator>Patricia Dodd</dc:creator>
  <dc:description>To be used by ESB staff from December 2018. This template just contains the header. A version showing how to set out policies will be uploaded shortly.</dc:description>
  <cp:lastModifiedBy>Morrison, Lisa (ESB)</cp:lastModifiedBy>
  <cp:revision>2</cp:revision>
  <cp:lastPrinted>2017-11-28T04:24:00Z</cp:lastPrinted>
  <dcterms:created xsi:type="dcterms:W3CDTF">2019-02-25T05:12:00Z</dcterms:created>
  <dcterms:modified xsi:type="dcterms:W3CDTF">2019-02-25T05:12:00Z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0x010100C2837C6131D55642B931AD45540C1ED3003AA1BEF054A10244A6CE55C2CBF2B07B</vt:lpwstr>
  </property>
  <property fmtid="{D5CDD505-2E9C-101B-9397-08002B2CF9AE}" pid="3" name="Activity">
    <vt:lpwstr>2757;#Production|bd0c7f2c-88b5-44e6-8ad3-ac89856c9c80</vt:lpwstr>
  </property>
  <property fmtid="{D5CDD505-2E9C-101B-9397-08002B2CF9AE}" pid="4" name="Function">
    <vt:lpwstr>2756;#Publications|74d9e72f-db13-4adb-93af-8157b583df40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{7b44491a-e49e-4445-ad56-665b4104c91b}</vt:lpwstr>
  </property>
  <property fmtid="{D5CDD505-2E9C-101B-9397-08002B2CF9AE}" pid="7" name="RecordPoint_ActiveItemListId">
    <vt:lpwstr>{caa6d475-1edb-458b-8c87-7e46cd7a3ce7}</vt:lpwstr>
  </property>
  <property fmtid="{D5CDD505-2E9C-101B-9397-08002B2CF9AE}" pid="8" name="RecordPoint_ActiveItemUniqueId">
    <vt:lpwstr>{72cd63ed-0be7-497e-8933-f6a7d4923b1a}</vt:lpwstr>
  </property>
  <property fmtid="{D5CDD505-2E9C-101B-9397-08002B2CF9AE}" pid="9" name="RecordPoint_ActiveItemWebId">
    <vt:lpwstr>{ec93fc61-360a-4fbf-94b5-4da229784363}</vt:lpwstr>
  </property>
  <property fmtid="{D5CDD505-2E9C-101B-9397-08002B2CF9AE}" pid="10" name="RecordPoint_RecordNumberSubmitted">
    <vt:lpwstr>ESB-R/2019/006663</vt:lpwstr>
  </property>
  <property fmtid="{D5CDD505-2E9C-101B-9397-08002B2CF9AE}" pid="11" name="RecordPoint_SubmissionCompleted">
    <vt:lpwstr>2019-02-20T16:41:23.0158530+10:30</vt:lpwstr>
  </property>
</Properties>
</file>